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64F4" w:rsidRDefault="000064F4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ALAT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E71C1E">
        <w:rPr>
          <w:rFonts w:ascii="Arial" w:hAnsi="Arial" w:cs="Arial"/>
          <w:color w:val="000000" w:themeColor="text1"/>
          <w:sz w:val="22"/>
          <w:szCs w:val="22"/>
          <w:lang w:val="en-US"/>
        </w:rPr>
        <w:t>13</w:t>
      </w:r>
      <w:r w:rsidR="00E17E1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392432">
        <w:rPr>
          <w:rFonts w:ascii="Arial" w:hAnsi="Arial" w:cs="Arial"/>
          <w:color w:val="000000" w:themeColor="text1"/>
          <w:sz w:val="22"/>
          <w:szCs w:val="22"/>
          <w:lang w:val="en-US"/>
        </w:rPr>
        <w:t>–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A00D3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LISTA PROVJERE </w:t>
      </w:r>
      <w:r w:rsidR="00E71C1E">
        <w:rPr>
          <w:rFonts w:ascii="Arial" w:hAnsi="Arial" w:cs="Arial"/>
          <w:color w:val="000000" w:themeColor="text1"/>
          <w:sz w:val="22"/>
          <w:szCs w:val="22"/>
          <w:lang w:val="en-US"/>
        </w:rPr>
        <w:t>JAVNA RASPRAVA</w:t>
      </w:r>
    </w:p>
    <w:tbl>
      <w:tblPr>
        <w:tblStyle w:val="TableGridLight"/>
        <w:tblW w:w="14596" w:type="dxa"/>
        <w:tblLook w:val="04A0" w:firstRow="1" w:lastRow="0" w:firstColumn="1" w:lastColumn="0" w:noHBand="0" w:noVBand="1"/>
      </w:tblPr>
      <w:tblGrid>
        <w:gridCol w:w="2106"/>
        <w:gridCol w:w="2148"/>
        <w:gridCol w:w="1829"/>
        <w:gridCol w:w="759"/>
        <w:gridCol w:w="697"/>
        <w:gridCol w:w="365"/>
        <w:gridCol w:w="267"/>
        <w:gridCol w:w="846"/>
        <w:gridCol w:w="408"/>
        <w:gridCol w:w="313"/>
        <w:gridCol w:w="1067"/>
        <w:gridCol w:w="915"/>
        <w:gridCol w:w="447"/>
        <w:gridCol w:w="2429"/>
      </w:tblGrid>
      <w:tr w:rsidR="00E71C1E" w:rsidRPr="00661B91" w:rsidTr="007B1C7E">
        <w:tc>
          <w:tcPr>
            <w:tcW w:w="14596" w:type="dxa"/>
            <w:gridSpan w:val="14"/>
            <w:shd w:val="clear" w:color="auto" w:fill="E7E6E6" w:themeFill="background2"/>
          </w:tcPr>
          <w:p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PROSTOR</w:t>
            </w:r>
            <w:r w:rsidR="00F4336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/ INFRASTRUKTURA</w:t>
            </w:r>
          </w:p>
        </w:tc>
      </w:tr>
      <w:tr w:rsidR="00E71C1E" w:rsidRPr="00661B91" w:rsidTr="007B1C7E">
        <w:tc>
          <w:tcPr>
            <w:tcW w:w="14596" w:type="dxa"/>
            <w:gridSpan w:val="14"/>
            <w:shd w:val="clear" w:color="auto" w:fill="auto"/>
          </w:tcPr>
          <w:p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E71C1E" w:rsidRPr="00661B91" w:rsidTr="007B1C7E">
        <w:tc>
          <w:tcPr>
            <w:tcW w:w="4254" w:type="dxa"/>
            <w:gridSpan w:val="2"/>
            <w:shd w:val="clear" w:color="auto" w:fill="auto"/>
          </w:tcPr>
          <w:p w:rsidR="00E71C1E" w:rsidRPr="003F2774" w:rsidRDefault="00E71C1E" w:rsidP="007B1C7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Očekivani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broj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učesnika</w:t>
            </w:r>
            <w:proofErr w:type="spellEnd"/>
          </w:p>
        </w:tc>
        <w:tc>
          <w:tcPr>
            <w:tcW w:w="2588" w:type="dxa"/>
            <w:gridSpan w:val="2"/>
            <w:shd w:val="clear" w:color="auto" w:fill="auto"/>
          </w:tcPr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Manje od 20</w:t>
            </w:r>
          </w:p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E71C1E" w:rsidRPr="00A97794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175" w:type="dxa"/>
            <w:gridSpan w:val="4"/>
            <w:shd w:val="clear" w:color="auto" w:fill="auto"/>
          </w:tcPr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Od 20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do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50</w:t>
            </w:r>
          </w:p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E71C1E" w:rsidRPr="00A97794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703" w:type="dxa"/>
            <w:gridSpan w:val="4"/>
            <w:shd w:val="clear" w:color="auto" w:fill="auto"/>
          </w:tcPr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Od 50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do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100</w:t>
            </w:r>
          </w:p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E71C1E" w:rsidRPr="00A97794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876" w:type="dxa"/>
            <w:gridSpan w:val="2"/>
            <w:shd w:val="clear" w:color="auto" w:fill="auto"/>
          </w:tcPr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Više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od 100</w:t>
            </w:r>
          </w:p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E71C1E" w:rsidRPr="00A97794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E71C1E" w:rsidRPr="00661B91" w:rsidTr="007B1C7E">
        <w:tc>
          <w:tcPr>
            <w:tcW w:w="4254" w:type="dxa"/>
            <w:gridSpan w:val="2"/>
            <w:shd w:val="clear" w:color="auto" w:fill="auto"/>
          </w:tcPr>
          <w:p w:rsidR="00E71C1E" w:rsidRDefault="00E71C1E" w:rsidP="007B1C7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Sukladno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prethodnom</w:t>
            </w:r>
            <w:proofErr w:type="spellEnd"/>
          </w:p>
        </w:tc>
        <w:tc>
          <w:tcPr>
            <w:tcW w:w="2588" w:type="dxa"/>
            <w:gridSpan w:val="2"/>
            <w:shd w:val="clear" w:color="auto" w:fill="auto"/>
          </w:tcPr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Sala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Mjesne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zajednica</w:t>
            </w:r>
            <w:proofErr w:type="spellEnd"/>
          </w:p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175" w:type="dxa"/>
            <w:gridSpan w:val="4"/>
            <w:shd w:val="clear" w:color="auto" w:fill="auto"/>
          </w:tcPr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Manja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sala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Općine</w:t>
            </w:r>
            <w:proofErr w:type="spellEnd"/>
          </w:p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703" w:type="dxa"/>
            <w:gridSpan w:val="4"/>
            <w:shd w:val="clear" w:color="auto" w:fill="auto"/>
          </w:tcPr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Velika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sala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Općine</w:t>
            </w:r>
            <w:proofErr w:type="spellEnd"/>
          </w:p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876" w:type="dxa"/>
            <w:gridSpan w:val="2"/>
            <w:shd w:val="clear" w:color="auto" w:fill="auto"/>
          </w:tcPr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Veći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prostor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E71C1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– </w:t>
            </w:r>
            <w:proofErr w:type="spellStart"/>
            <w:r w:rsidRPr="00E71C1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sportska</w:t>
            </w:r>
            <w:proofErr w:type="spellEnd"/>
            <w:r w:rsidRPr="00E71C1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71C1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dvorana</w:t>
            </w:r>
            <w:proofErr w:type="spellEnd"/>
            <w:r w:rsidRPr="00E71C1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71C1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ili</w:t>
            </w:r>
            <w:proofErr w:type="spellEnd"/>
            <w:r w:rsidRPr="00E71C1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71C1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druga</w:t>
            </w:r>
            <w:proofErr w:type="spellEnd"/>
            <w:r w:rsidRPr="00E71C1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71C1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multifunkcionalna</w:t>
            </w:r>
            <w:proofErr w:type="spellEnd"/>
            <w:r w:rsidRPr="00E71C1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71C1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dvorana</w:t>
            </w:r>
            <w:proofErr w:type="spellEnd"/>
          </w:p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E71C1E" w:rsidRPr="00661B91" w:rsidTr="007B1C7E">
        <w:tc>
          <w:tcPr>
            <w:tcW w:w="4254" w:type="dxa"/>
            <w:gridSpan w:val="2"/>
            <w:shd w:val="clear" w:color="auto" w:fill="auto"/>
          </w:tcPr>
          <w:p w:rsidR="00E71C1E" w:rsidRPr="003F2774" w:rsidRDefault="00E71C1E" w:rsidP="007B1C7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Pristupačnost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prostora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za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sve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kategorije</w:t>
            </w:r>
            <w:proofErr w:type="spellEnd"/>
          </w:p>
        </w:tc>
        <w:tc>
          <w:tcPr>
            <w:tcW w:w="3285" w:type="dxa"/>
            <w:gridSpan w:val="3"/>
            <w:shd w:val="clear" w:color="auto" w:fill="auto"/>
          </w:tcPr>
          <w:p w:rsidR="00E71C1E" w:rsidRP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Pristupačno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66" w:type="dxa"/>
            <w:gridSpan w:val="6"/>
            <w:shd w:val="clear" w:color="auto" w:fill="auto"/>
          </w:tcPr>
          <w:p w:rsidR="00E71C1E" w:rsidRPr="00A97794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Nije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pristupačno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791" w:type="dxa"/>
            <w:gridSpan w:val="3"/>
            <w:shd w:val="clear" w:color="auto" w:fill="auto"/>
          </w:tcPr>
          <w:p w:rsidR="00E71C1E" w:rsidRPr="00A97794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Djelimično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rješivo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)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E71C1E" w:rsidRPr="00661B91" w:rsidTr="007B1C7E">
        <w:tc>
          <w:tcPr>
            <w:tcW w:w="4254" w:type="dxa"/>
            <w:gridSpan w:val="2"/>
            <w:shd w:val="clear" w:color="auto" w:fill="auto"/>
          </w:tcPr>
          <w:p w:rsidR="00E71C1E" w:rsidRPr="003F2774" w:rsidRDefault="00E71C1E" w:rsidP="00E71C1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Dostupan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parking</w:t>
            </w:r>
          </w:p>
        </w:tc>
        <w:tc>
          <w:tcPr>
            <w:tcW w:w="3285" w:type="dxa"/>
            <w:gridSpan w:val="3"/>
            <w:shd w:val="clear" w:color="auto" w:fill="auto"/>
          </w:tcPr>
          <w:p w:rsidR="00E71C1E" w:rsidRP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66" w:type="dxa"/>
            <w:gridSpan w:val="6"/>
            <w:shd w:val="clear" w:color="auto" w:fill="auto"/>
          </w:tcPr>
          <w:p w:rsidR="00E71C1E" w:rsidRPr="00A97794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791" w:type="dxa"/>
            <w:gridSpan w:val="3"/>
            <w:shd w:val="clear" w:color="auto" w:fill="auto"/>
          </w:tcPr>
          <w:p w:rsidR="00E71C1E" w:rsidRPr="00A97794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Djelimično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rješivo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)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E71C1E" w:rsidRPr="00661B91" w:rsidTr="007B1C7E">
        <w:tc>
          <w:tcPr>
            <w:tcW w:w="4254" w:type="dxa"/>
            <w:gridSpan w:val="2"/>
            <w:shd w:val="clear" w:color="auto" w:fill="auto"/>
          </w:tcPr>
          <w:p w:rsidR="00E71C1E" w:rsidRDefault="00E71C1E" w:rsidP="00E71C1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Dostupan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toalet</w:t>
            </w:r>
            <w:proofErr w:type="spellEnd"/>
          </w:p>
        </w:tc>
        <w:tc>
          <w:tcPr>
            <w:tcW w:w="3285" w:type="dxa"/>
            <w:gridSpan w:val="3"/>
            <w:shd w:val="clear" w:color="auto" w:fill="auto"/>
          </w:tcPr>
          <w:p w:rsidR="00E71C1E" w:rsidRP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Da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66" w:type="dxa"/>
            <w:gridSpan w:val="6"/>
            <w:shd w:val="clear" w:color="auto" w:fill="auto"/>
          </w:tcPr>
          <w:p w:rsidR="00E71C1E" w:rsidRPr="00A97794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Ne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791" w:type="dxa"/>
            <w:gridSpan w:val="3"/>
            <w:shd w:val="clear" w:color="auto" w:fill="auto"/>
          </w:tcPr>
          <w:p w:rsidR="00E71C1E" w:rsidRPr="00A97794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Djelimično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rješivo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)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E71C1E" w:rsidRPr="00661B91" w:rsidTr="00E71C1E">
        <w:tc>
          <w:tcPr>
            <w:tcW w:w="4254" w:type="dxa"/>
            <w:gridSpan w:val="2"/>
            <w:shd w:val="clear" w:color="auto" w:fill="auto"/>
          </w:tcPr>
          <w:p w:rsidR="00E71C1E" w:rsidRPr="003F2774" w:rsidRDefault="00E71C1E" w:rsidP="007B1C7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Tumač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znakovnog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jezika</w:t>
            </w:r>
            <w:proofErr w:type="spellEnd"/>
          </w:p>
        </w:tc>
        <w:tc>
          <w:tcPr>
            <w:tcW w:w="5171" w:type="dxa"/>
            <w:gridSpan w:val="7"/>
            <w:shd w:val="clear" w:color="auto" w:fill="auto"/>
          </w:tcPr>
          <w:p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Da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171" w:type="dxa"/>
            <w:gridSpan w:val="5"/>
            <w:shd w:val="clear" w:color="auto" w:fill="auto"/>
          </w:tcPr>
          <w:p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Ne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E71C1E" w:rsidRPr="00661B91" w:rsidTr="00E71C1E">
        <w:tc>
          <w:tcPr>
            <w:tcW w:w="4254" w:type="dxa"/>
            <w:gridSpan w:val="2"/>
            <w:shd w:val="clear" w:color="auto" w:fill="auto"/>
          </w:tcPr>
          <w:p w:rsidR="00E71C1E" w:rsidRDefault="00E71C1E" w:rsidP="00E71C1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J</w:t>
            </w:r>
            <w:r w:rsidRPr="00E71C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avne</w:t>
            </w:r>
            <w:proofErr w:type="spellEnd"/>
            <w:r w:rsidRPr="00E71C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71C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obavijesti</w:t>
            </w:r>
            <w:proofErr w:type="spellEnd"/>
            <w:r w:rsidRPr="00E71C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71C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na</w:t>
            </w:r>
            <w:proofErr w:type="spellEnd"/>
            <w:r w:rsidRPr="00E71C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Braille-</w:t>
            </w:r>
            <w:proofErr w:type="spellStart"/>
            <w:r w:rsidRPr="00E71C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ovom</w:t>
            </w:r>
            <w:proofErr w:type="spellEnd"/>
            <w:r w:rsidRPr="00E71C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71C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pismu</w:t>
            </w:r>
            <w:proofErr w:type="spellEnd"/>
            <w:r w:rsidRPr="00E71C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 w:rsidRPr="00E71C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ili</w:t>
            </w:r>
            <w:proofErr w:type="spellEnd"/>
            <w:r w:rsidRPr="00E71C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audio </w:t>
            </w:r>
            <w:proofErr w:type="spellStart"/>
            <w:r w:rsidRPr="00E71C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formatu</w:t>
            </w:r>
            <w:proofErr w:type="spellEnd"/>
          </w:p>
        </w:tc>
        <w:tc>
          <w:tcPr>
            <w:tcW w:w="5171" w:type="dxa"/>
            <w:gridSpan w:val="7"/>
            <w:shd w:val="clear" w:color="auto" w:fill="auto"/>
          </w:tcPr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Da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171" w:type="dxa"/>
            <w:gridSpan w:val="5"/>
            <w:shd w:val="clear" w:color="auto" w:fill="auto"/>
          </w:tcPr>
          <w:p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Ne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F43360" w:rsidRPr="00661B91" w:rsidTr="00E71C1E">
        <w:tc>
          <w:tcPr>
            <w:tcW w:w="4254" w:type="dxa"/>
            <w:gridSpan w:val="2"/>
            <w:shd w:val="clear" w:color="auto" w:fill="auto"/>
          </w:tcPr>
          <w:p w:rsidR="00F43360" w:rsidRDefault="00F43360" w:rsidP="00F43360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Čišćenje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prostora</w:t>
            </w:r>
            <w:proofErr w:type="spellEnd"/>
          </w:p>
        </w:tc>
        <w:tc>
          <w:tcPr>
            <w:tcW w:w="5171" w:type="dxa"/>
            <w:gridSpan w:val="7"/>
            <w:shd w:val="clear" w:color="auto" w:fill="auto"/>
          </w:tcPr>
          <w:p w:rsidR="00F43360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Da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171" w:type="dxa"/>
            <w:gridSpan w:val="5"/>
            <w:shd w:val="clear" w:color="auto" w:fill="auto"/>
          </w:tcPr>
          <w:p w:rsidR="00F43360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Ne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F43360" w:rsidRPr="00661B91" w:rsidTr="00E71C1E">
        <w:tc>
          <w:tcPr>
            <w:tcW w:w="4254" w:type="dxa"/>
            <w:gridSpan w:val="2"/>
            <w:shd w:val="clear" w:color="auto" w:fill="auto"/>
          </w:tcPr>
          <w:p w:rsidR="00F43360" w:rsidRDefault="00F43360" w:rsidP="00F43360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Testiranje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tehnike</w:t>
            </w:r>
            <w:proofErr w:type="spellEnd"/>
          </w:p>
        </w:tc>
        <w:tc>
          <w:tcPr>
            <w:tcW w:w="5171" w:type="dxa"/>
            <w:gridSpan w:val="7"/>
            <w:shd w:val="clear" w:color="auto" w:fill="auto"/>
          </w:tcPr>
          <w:p w:rsidR="00F43360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Da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171" w:type="dxa"/>
            <w:gridSpan w:val="5"/>
            <w:shd w:val="clear" w:color="auto" w:fill="auto"/>
          </w:tcPr>
          <w:p w:rsidR="00F43360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Ne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F43360" w:rsidRPr="00661B91" w:rsidTr="00E71C1E">
        <w:tc>
          <w:tcPr>
            <w:tcW w:w="4254" w:type="dxa"/>
            <w:gridSpan w:val="2"/>
            <w:shd w:val="clear" w:color="auto" w:fill="auto"/>
          </w:tcPr>
          <w:p w:rsidR="00F43360" w:rsidRDefault="00F43360" w:rsidP="00F43360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Grijanje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/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klimatizacija</w:t>
            </w:r>
            <w:proofErr w:type="spellEnd"/>
          </w:p>
        </w:tc>
        <w:tc>
          <w:tcPr>
            <w:tcW w:w="5171" w:type="dxa"/>
            <w:gridSpan w:val="7"/>
            <w:shd w:val="clear" w:color="auto" w:fill="auto"/>
          </w:tcPr>
          <w:p w:rsidR="00F43360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Da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171" w:type="dxa"/>
            <w:gridSpan w:val="5"/>
            <w:shd w:val="clear" w:color="auto" w:fill="auto"/>
          </w:tcPr>
          <w:p w:rsidR="00F43360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Ne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E71C1E" w:rsidRPr="00661B91" w:rsidTr="007B1C7E">
        <w:tc>
          <w:tcPr>
            <w:tcW w:w="14596" w:type="dxa"/>
            <w:gridSpan w:val="14"/>
            <w:shd w:val="clear" w:color="auto" w:fill="E7E6E6" w:themeFill="background2"/>
          </w:tcPr>
          <w:p w:rsidR="00E71C1E" w:rsidRDefault="00F43360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RESURSI</w:t>
            </w:r>
          </w:p>
        </w:tc>
      </w:tr>
      <w:tr w:rsidR="00E71C1E" w:rsidRPr="00661B91" w:rsidTr="007B1C7E">
        <w:tc>
          <w:tcPr>
            <w:tcW w:w="2106" w:type="dxa"/>
            <w:vMerge w:val="restart"/>
            <w:shd w:val="clear" w:color="auto" w:fill="auto"/>
          </w:tcPr>
          <w:p w:rsidR="00E71C1E" w:rsidRPr="003F2774" w:rsidRDefault="00E71C1E" w:rsidP="007B1C7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Eksperti</w:t>
            </w:r>
            <w:proofErr w:type="spellEnd"/>
          </w:p>
        </w:tc>
        <w:tc>
          <w:tcPr>
            <w:tcW w:w="2148" w:type="dxa"/>
            <w:vMerge w:val="restart"/>
            <w:shd w:val="clear" w:color="auto" w:fill="auto"/>
          </w:tcPr>
          <w:p w:rsidR="00E71C1E" w:rsidRDefault="00E71C1E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Koje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stručnjake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treba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da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angažujemo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?</w:t>
            </w:r>
          </w:p>
        </w:tc>
        <w:tc>
          <w:tcPr>
            <w:tcW w:w="1829" w:type="dxa"/>
            <w:shd w:val="clear" w:color="auto" w:fill="auto"/>
          </w:tcPr>
          <w:p w:rsidR="00E71C1E" w:rsidRPr="00A97794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Fasilitator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za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javne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rasprave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  <w:bookmarkEnd w:id="0"/>
          </w:p>
        </w:tc>
        <w:tc>
          <w:tcPr>
            <w:tcW w:w="1821" w:type="dxa"/>
            <w:gridSpan w:val="3"/>
            <w:shd w:val="clear" w:color="auto" w:fill="auto"/>
          </w:tcPr>
          <w:p w:rsidR="00E71C1E" w:rsidRPr="00A97794" w:rsidRDefault="00F43360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Zaštitari</w:t>
            </w:r>
            <w:proofErr w:type="spellEnd"/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34" w:type="dxa"/>
            <w:gridSpan w:val="4"/>
            <w:shd w:val="clear" w:color="auto" w:fill="auto"/>
          </w:tcPr>
          <w:p w:rsidR="00E71C1E" w:rsidRPr="00A97794" w:rsidRDefault="00F43360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Zapisničar</w:t>
            </w:r>
            <w:proofErr w:type="spellEnd"/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429" w:type="dxa"/>
            <w:gridSpan w:val="3"/>
            <w:shd w:val="clear" w:color="auto" w:fill="auto"/>
          </w:tcPr>
          <w:p w:rsidR="00F43360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Služba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za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informisanje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:rsidR="00E71C1E" w:rsidRPr="00A97794" w:rsidRDefault="00E71C1E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29" w:type="dxa"/>
            <w:shd w:val="clear" w:color="auto" w:fill="auto"/>
          </w:tcPr>
          <w:p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Volonteri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:rsidR="00E71C1E" w:rsidRPr="00A97794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Broj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_____</w:t>
            </w:r>
          </w:p>
        </w:tc>
      </w:tr>
      <w:tr w:rsidR="00E71C1E" w:rsidRPr="00661B91" w:rsidTr="007B1C7E">
        <w:tc>
          <w:tcPr>
            <w:tcW w:w="2106" w:type="dxa"/>
            <w:vMerge/>
            <w:shd w:val="clear" w:color="auto" w:fill="auto"/>
          </w:tcPr>
          <w:p w:rsidR="00E71C1E" w:rsidRPr="003F2774" w:rsidRDefault="00E71C1E" w:rsidP="007B1C7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E71C1E" w:rsidRDefault="00E71C1E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829" w:type="dxa"/>
            <w:shd w:val="clear" w:color="auto" w:fill="auto"/>
          </w:tcPr>
          <w:p w:rsidR="00E71C1E" w:rsidRDefault="00F43360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Tehničko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osoblje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za audio / video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snimanje</w:t>
            </w:r>
            <w:proofErr w:type="spellEnd"/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088" w:type="dxa"/>
            <w:gridSpan w:val="4"/>
            <w:shd w:val="clear" w:color="auto" w:fill="auto"/>
          </w:tcPr>
          <w:p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567" w:type="dxa"/>
            <w:gridSpan w:val="3"/>
            <w:shd w:val="clear" w:color="auto" w:fill="auto"/>
          </w:tcPr>
          <w:p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29" w:type="dxa"/>
            <w:gridSpan w:val="3"/>
            <w:shd w:val="clear" w:color="auto" w:fill="auto"/>
          </w:tcPr>
          <w:p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29" w:type="dxa"/>
            <w:shd w:val="clear" w:color="auto" w:fill="auto"/>
          </w:tcPr>
          <w:p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E71C1E" w:rsidRPr="00661B91" w:rsidTr="007B1C7E">
        <w:tc>
          <w:tcPr>
            <w:tcW w:w="2106" w:type="dxa"/>
            <w:vMerge w:val="restart"/>
            <w:shd w:val="clear" w:color="auto" w:fill="auto"/>
          </w:tcPr>
          <w:p w:rsidR="00E71C1E" w:rsidRPr="003F2774" w:rsidRDefault="00F43360" w:rsidP="007B1C7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Dokumentacija</w:t>
            </w:r>
            <w:proofErr w:type="spellEnd"/>
          </w:p>
        </w:tc>
        <w:tc>
          <w:tcPr>
            <w:tcW w:w="2148" w:type="dxa"/>
            <w:vMerge w:val="restart"/>
            <w:shd w:val="clear" w:color="auto" w:fill="auto"/>
          </w:tcPr>
          <w:p w:rsidR="00E71C1E" w:rsidRDefault="00E71C1E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Šta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nam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je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potrebno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za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realizaciju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aktivnosti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?</w:t>
            </w:r>
          </w:p>
        </w:tc>
        <w:tc>
          <w:tcPr>
            <w:tcW w:w="1829" w:type="dxa"/>
            <w:shd w:val="clear" w:color="auto" w:fill="auto"/>
          </w:tcPr>
          <w:p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Video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audio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snimanje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21" w:type="dxa"/>
            <w:gridSpan w:val="3"/>
            <w:shd w:val="clear" w:color="auto" w:fill="auto"/>
          </w:tcPr>
          <w:p w:rsidR="00F43360" w:rsidRDefault="00F43360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Razglas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ozvučenje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34" w:type="dxa"/>
            <w:gridSpan w:val="4"/>
            <w:shd w:val="clear" w:color="auto" w:fill="auto"/>
          </w:tcPr>
          <w:p w:rsidR="00E71C1E" w:rsidRDefault="00F43360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Prezentacija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/e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429" w:type="dxa"/>
            <w:gridSpan w:val="3"/>
            <w:shd w:val="clear" w:color="auto" w:fill="auto"/>
          </w:tcPr>
          <w:p w:rsidR="00F43360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Oznake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imena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titule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za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prezentatore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:rsidR="00E71C1E" w:rsidRDefault="00E71C1E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29" w:type="dxa"/>
            <w:shd w:val="clear" w:color="auto" w:fill="auto"/>
          </w:tcPr>
          <w:p w:rsidR="00F43360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Pravila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javne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rasprave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:rsidR="00E71C1E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Kom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 ____</w:t>
            </w:r>
          </w:p>
        </w:tc>
      </w:tr>
      <w:tr w:rsidR="00E71C1E" w:rsidRPr="00661B91" w:rsidTr="007B1C7E">
        <w:tc>
          <w:tcPr>
            <w:tcW w:w="2106" w:type="dxa"/>
            <w:vMerge/>
            <w:shd w:val="clear" w:color="auto" w:fill="auto"/>
          </w:tcPr>
          <w:p w:rsidR="00E71C1E" w:rsidRPr="003F2774" w:rsidRDefault="00E71C1E" w:rsidP="007B1C7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E71C1E" w:rsidRDefault="00E71C1E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829" w:type="dxa"/>
            <w:shd w:val="clear" w:color="auto" w:fill="auto"/>
          </w:tcPr>
          <w:p w:rsidR="00F43360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Evidencijske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liste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:rsidR="00E71C1E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Kom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 ____</w:t>
            </w:r>
          </w:p>
        </w:tc>
        <w:tc>
          <w:tcPr>
            <w:tcW w:w="1821" w:type="dxa"/>
            <w:gridSpan w:val="3"/>
            <w:shd w:val="clear" w:color="auto" w:fill="auto"/>
          </w:tcPr>
          <w:p w:rsidR="00F43360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Obrazci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za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komentare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:rsidR="00F43360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Kom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 ____</w:t>
            </w:r>
          </w:p>
        </w:tc>
        <w:tc>
          <w:tcPr>
            <w:tcW w:w="1834" w:type="dxa"/>
            <w:gridSpan w:val="4"/>
            <w:shd w:val="clear" w:color="auto" w:fill="auto"/>
          </w:tcPr>
          <w:p w:rsidR="00F43360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Evaluacijski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obrazci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:rsidR="00E71C1E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Kom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 ____</w:t>
            </w:r>
          </w:p>
        </w:tc>
        <w:tc>
          <w:tcPr>
            <w:tcW w:w="2429" w:type="dxa"/>
            <w:gridSpan w:val="3"/>
            <w:shd w:val="clear" w:color="auto" w:fill="auto"/>
          </w:tcPr>
          <w:p w:rsidR="00E71C1E" w:rsidRDefault="00E71C1E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29" w:type="dxa"/>
            <w:shd w:val="clear" w:color="auto" w:fill="auto"/>
          </w:tcPr>
          <w:p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E71C1E" w:rsidRPr="00661B91" w:rsidTr="007B1C7E">
        <w:tc>
          <w:tcPr>
            <w:tcW w:w="2106" w:type="dxa"/>
            <w:shd w:val="clear" w:color="auto" w:fill="auto"/>
          </w:tcPr>
          <w:p w:rsidR="00E71C1E" w:rsidRPr="003F2774" w:rsidRDefault="00E71C1E" w:rsidP="007B1C7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Medijska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pokrivenost</w:t>
            </w:r>
            <w:proofErr w:type="spellEnd"/>
          </w:p>
        </w:tc>
        <w:tc>
          <w:tcPr>
            <w:tcW w:w="2148" w:type="dxa"/>
            <w:shd w:val="clear" w:color="auto" w:fill="auto"/>
          </w:tcPr>
          <w:p w:rsidR="00E71C1E" w:rsidRDefault="00E71C1E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Koji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mediji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mogu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izvještavati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o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planiranim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aktivnostima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?</w:t>
            </w:r>
          </w:p>
        </w:tc>
        <w:tc>
          <w:tcPr>
            <w:tcW w:w="1829" w:type="dxa"/>
            <w:shd w:val="clear" w:color="auto" w:fill="auto"/>
          </w:tcPr>
          <w:p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Lokalne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radio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TV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stanice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21" w:type="dxa"/>
            <w:gridSpan w:val="3"/>
            <w:shd w:val="clear" w:color="auto" w:fill="auto"/>
          </w:tcPr>
          <w:p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Kantonalne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radio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TV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stanice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34" w:type="dxa"/>
            <w:gridSpan w:val="4"/>
            <w:shd w:val="clear" w:color="auto" w:fill="auto"/>
          </w:tcPr>
          <w:p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Državne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regionalne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radio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TV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stanice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429" w:type="dxa"/>
            <w:gridSpan w:val="3"/>
            <w:shd w:val="clear" w:color="auto" w:fill="auto"/>
          </w:tcPr>
          <w:p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Web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portali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Navedi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:_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_______________</w:t>
            </w:r>
          </w:p>
        </w:tc>
        <w:tc>
          <w:tcPr>
            <w:tcW w:w="2429" w:type="dxa"/>
            <w:shd w:val="clear" w:color="auto" w:fill="auto"/>
          </w:tcPr>
          <w:p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Društvene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mreže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Navedi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:_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_______________</w:t>
            </w:r>
          </w:p>
        </w:tc>
      </w:tr>
      <w:tr w:rsidR="00E71C1E" w:rsidRPr="00661B91" w:rsidTr="007B1C7E">
        <w:tc>
          <w:tcPr>
            <w:tcW w:w="4254" w:type="dxa"/>
            <w:gridSpan w:val="2"/>
            <w:shd w:val="clear" w:color="auto" w:fill="auto"/>
          </w:tcPr>
          <w:p w:rsidR="00E71C1E" w:rsidRPr="00A97794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0342" w:type="dxa"/>
            <w:gridSpan w:val="12"/>
            <w:shd w:val="clear" w:color="auto" w:fill="auto"/>
          </w:tcPr>
          <w:p w:rsidR="00E71C1E" w:rsidRPr="00A97794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:rsidR="00754C42" w:rsidRDefault="00754C42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sectPr w:rsidR="00754C42" w:rsidSect="0039243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572EF" w:rsidRDefault="00E572EF" w:rsidP="000B0624">
      <w:r>
        <w:separator/>
      </w:r>
    </w:p>
  </w:endnote>
  <w:endnote w:type="continuationSeparator" w:id="0">
    <w:p w:rsidR="00E572EF" w:rsidRDefault="00E572EF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572EF" w:rsidRDefault="00E572EF" w:rsidP="000B0624">
      <w:r>
        <w:separator/>
      </w:r>
    </w:p>
  </w:footnote>
  <w:footnote w:type="continuationSeparator" w:id="0">
    <w:p w:rsidR="00E572EF" w:rsidRDefault="00E572EF" w:rsidP="000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0624" w:rsidRPr="000B0624" w:rsidRDefault="00E17E15" w:rsidP="000B0624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–Set </w:t>
    </w:r>
    <w:proofErr w:type="spell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alata</w:t>
    </w:r>
    <w:proofErr w:type="spellEnd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za </w:t>
    </w:r>
    <w:proofErr w:type="spell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poboljšanje</w:t>
    </w:r>
    <w:proofErr w:type="spellEnd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proofErr w:type="gram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učešća</w:t>
    </w:r>
    <w:proofErr w:type="spellEnd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 </w:t>
    </w:r>
    <w:proofErr w:type="spell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javnosti</w:t>
    </w:r>
    <w:proofErr w:type="spellEnd"/>
    <w:proofErr w:type="gramEnd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u </w:t>
    </w:r>
    <w:proofErr w:type="spell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procesima</w:t>
    </w:r>
    <w:proofErr w:type="spellEnd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urbanog</w:t>
    </w:r>
    <w:proofErr w:type="spellEnd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planiranja</w:t>
    </w:r>
    <w:proofErr w:type="spellEnd"/>
  </w:p>
  <w:p w:rsidR="000B0624" w:rsidRPr="000B0624" w:rsidRDefault="000B0624">
    <w:pPr>
      <w:pStyle w:val="Header"/>
      <w:rPr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9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C2B77"/>
    <w:multiLevelType w:val="hybridMultilevel"/>
    <w:tmpl w:val="E796FA4C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58F354D"/>
    <w:multiLevelType w:val="hybridMultilevel"/>
    <w:tmpl w:val="E796FA4C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8C854D2"/>
    <w:multiLevelType w:val="hybridMultilevel"/>
    <w:tmpl w:val="9432D1D4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9"/>
  </w:num>
  <w:num w:numId="2" w16cid:durableId="1308128615">
    <w:abstractNumId w:val="16"/>
  </w:num>
  <w:num w:numId="3" w16cid:durableId="1424060837">
    <w:abstractNumId w:val="3"/>
  </w:num>
  <w:num w:numId="4" w16cid:durableId="760028442">
    <w:abstractNumId w:val="1"/>
  </w:num>
  <w:num w:numId="5" w16cid:durableId="1984771815">
    <w:abstractNumId w:val="10"/>
  </w:num>
  <w:num w:numId="6" w16cid:durableId="27679684">
    <w:abstractNumId w:val="15"/>
  </w:num>
  <w:num w:numId="7" w16cid:durableId="858936318">
    <w:abstractNumId w:val="20"/>
  </w:num>
  <w:num w:numId="8" w16cid:durableId="41708735">
    <w:abstractNumId w:val="7"/>
  </w:num>
  <w:num w:numId="9" w16cid:durableId="1508328884">
    <w:abstractNumId w:val="11"/>
  </w:num>
  <w:num w:numId="10" w16cid:durableId="27220746">
    <w:abstractNumId w:val="0"/>
  </w:num>
  <w:num w:numId="11" w16cid:durableId="345786948">
    <w:abstractNumId w:val="21"/>
  </w:num>
  <w:num w:numId="12" w16cid:durableId="1817142978">
    <w:abstractNumId w:val="6"/>
  </w:num>
  <w:num w:numId="13" w16cid:durableId="133373418">
    <w:abstractNumId w:val="4"/>
  </w:num>
  <w:num w:numId="14" w16cid:durableId="28646626">
    <w:abstractNumId w:val="22"/>
  </w:num>
  <w:num w:numId="15" w16cid:durableId="1138182328">
    <w:abstractNumId w:val="14"/>
  </w:num>
  <w:num w:numId="16" w16cid:durableId="1850025218">
    <w:abstractNumId w:val="12"/>
  </w:num>
  <w:num w:numId="17" w16cid:durableId="716780480">
    <w:abstractNumId w:val="8"/>
  </w:num>
  <w:num w:numId="18" w16cid:durableId="1784019">
    <w:abstractNumId w:val="2"/>
  </w:num>
  <w:num w:numId="19" w16cid:durableId="1902326420">
    <w:abstractNumId w:val="5"/>
  </w:num>
  <w:num w:numId="20" w16cid:durableId="1221744665">
    <w:abstractNumId w:val="13"/>
  </w:num>
  <w:num w:numId="21" w16cid:durableId="936864807">
    <w:abstractNumId w:val="19"/>
  </w:num>
  <w:num w:numId="22" w16cid:durableId="354579571">
    <w:abstractNumId w:val="18"/>
  </w:num>
  <w:num w:numId="23" w16cid:durableId="8994841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21E17"/>
    <w:rsid w:val="00046F6F"/>
    <w:rsid w:val="00085FEF"/>
    <w:rsid w:val="000B0624"/>
    <w:rsid w:val="00190219"/>
    <w:rsid w:val="001E4B0F"/>
    <w:rsid w:val="00245025"/>
    <w:rsid w:val="00265851"/>
    <w:rsid w:val="00275D96"/>
    <w:rsid w:val="002D2D9D"/>
    <w:rsid w:val="002E6A9A"/>
    <w:rsid w:val="00392432"/>
    <w:rsid w:val="003F2774"/>
    <w:rsid w:val="00477C8A"/>
    <w:rsid w:val="004B6524"/>
    <w:rsid w:val="00606CB9"/>
    <w:rsid w:val="00615375"/>
    <w:rsid w:val="00653A64"/>
    <w:rsid w:val="00661B91"/>
    <w:rsid w:val="00677FD6"/>
    <w:rsid w:val="00691712"/>
    <w:rsid w:val="00713C48"/>
    <w:rsid w:val="00716F0C"/>
    <w:rsid w:val="00754C42"/>
    <w:rsid w:val="007C13E6"/>
    <w:rsid w:val="008120AF"/>
    <w:rsid w:val="0082045E"/>
    <w:rsid w:val="008407BA"/>
    <w:rsid w:val="008801E4"/>
    <w:rsid w:val="00902817"/>
    <w:rsid w:val="00946FA8"/>
    <w:rsid w:val="009B090D"/>
    <w:rsid w:val="00A00D3F"/>
    <w:rsid w:val="00A26542"/>
    <w:rsid w:val="00A97794"/>
    <w:rsid w:val="00B3493D"/>
    <w:rsid w:val="00B43FEE"/>
    <w:rsid w:val="00B724A4"/>
    <w:rsid w:val="00B85495"/>
    <w:rsid w:val="00BE513B"/>
    <w:rsid w:val="00C215CD"/>
    <w:rsid w:val="00C90373"/>
    <w:rsid w:val="00CA09E2"/>
    <w:rsid w:val="00DD20C9"/>
    <w:rsid w:val="00DE3FD4"/>
    <w:rsid w:val="00E17E15"/>
    <w:rsid w:val="00E44E48"/>
    <w:rsid w:val="00E572EF"/>
    <w:rsid w:val="00E71C1E"/>
    <w:rsid w:val="00E93A0E"/>
    <w:rsid w:val="00EE73F1"/>
    <w:rsid w:val="00F43360"/>
    <w:rsid w:val="00FB1A4E"/>
    <w:rsid w:val="00FC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3B0C35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Dina Šamić</cp:lastModifiedBy>
  <cp:revision>4</cp:revision>
  <cp:lastPrinted>2024-11-24T19:36:00Z</cp:lastPrinted>
  <dcterms:created xsi:type="dcterms:W3CDTF">2024-12-03T10:41:00Z</dcterms:created>
  <dcterms:modified xsi:type="dcterms:W3CDTF">2024-12-03T10:59:00Z</dcterms:modified>
</cp:coreProperties>
</file>